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27" w:rsidRPr="002E5927" w:rsidRDefault="00C85FE8" w:rsidP="006E3A2D">
      <w:pPr>
        <w:spacing w:line="259" w:lineRule="auto"/>
        <w:ind w:left="-284" w:right="-195" w:firstLine="284"/>
        <w:rPr>
          <w:b/>
          <w:bCs/>
          <w:color w:val="1F497D" w:themeColor="text2"/>
          <w:sz w:val="40"/>
          <w:szCs w:val="40"/>
        </w:rPr>
      </w:pPr>
      <w:r w:rsidRPr="00C85FE8">
        <w:rPr>
          <w:b/>
          <w:bCs/>
          <w:noProof/>
          <w:color w:val="FF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05pt;margin-top:-.55pt;width:68.25pt;height:75.75pt;z-index:-251658752">
            <v:imagedata r:id="rId7" o:title=""/>
          </v:shape>
          <o:OLEObject Type="Embed" ProgID="AcroExch.Document.DC" ShapeID="_x0000_s1026" DrawAspect="Content" ObjectID="_1580057265" r:id="rId8"/>
        </w:pict>
      </w:r>
      <w:r w:rsidR="00E951F5">
        <w:rPr>
          <w:b/>
          <w:bCs/>
          <w:color w:val="1F497D" w:themeColor="text2"/>
          <w:sz w:val="40"/>
          <w:szCs w:val="40"/>
        </w:rPr>
        <w:t xml:space="preserve">                 </w:t>
      </w:r>
      <w:r w:rsidR="002E5927" w:rsidRPr="002E5927">
        <w:rPr>
          <w:b/>
          <w:bCs/>
          <w:color w:val="1F497D" w:themeColor="text2"/>
          <w:sz w:val="40"/>
          <w:szCs w:val="40"/>
        </w:rPr>
        <w:t xml:space="preserve">ZIMSKI </w:t>
      </w:r>
      <w:r w:rsidR="006E3A2D">
        <w:rPr>
          <w:b/>
          <w:bCs/>
          <w:color w:val="1F497D" w:themeColor="text2"/>
          <w:sz w:val="40"/>
          <w:szCs w:val="40"/>
        </w:rPr>
        <w:t xml:space="preserve"> DVORANSKI</w:t>
      </w:r>
      <w:r w:rsidR="002E5927" w:rsidRPr="002E5927">
        <w:rPr>
          <w:b/>
          <w:bCs/>
          <w:color w:val="1F497D" w:themeColor="text2"/>
          <w:sz w:val="40"/>
          <w:szCs w:val="40"/>
        </w:rPr>
        <w:t>MALONOGOMETNI  TURNIR</w:t>
      </w:r>
    </w:p>
    <w:p w:rsidR="002E5927" w:rsidRPr="002E5927" w:rsidRDefault="00E951F5" w:rsidP="002E5927">
      <w:pPr>
        <w:spacing w:line="259" w:lineRule="auto"/>
        <w:ind w:right="1790"/>
        <w:rPr>
          <w:b/>
          <w:bCs/>
          <w:color w:val="1F497D" w:themeColor="text2"/>
          <w:sz w:val="40"/>
          <w:szCs w:val="40"/>
        </w:rPr>
      </w:pPr>
      <w:r>
        <w:rPr>
          <w:b/>
          <w:bCs/>
          <w:color w:val="1F497D" w:themeColor="text2"/>
          <w:sz w:val="40"/>
          <w:szCs w:val="40"/>
        </w:rPr>
        <w:t xml:space="preserve">                 SLOGA 2018</w:t>
      </w:r>
    </w:p>
    <w:p w:rsidR="002E5927" w:rsidRPr="006E3A2D" w:rsidRDefault="00E951F5" w:rsidP="00E951F5">
      <w:pPr>
        <w:spacing w:before="4" w:after="1"/>
        <w:jc w:val="center"/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U 10</w:t>
      </w:r>
    </w:p>
    <w:tbl>
      <w:tblPr>
        <w:tblStyle w:val="TableNormal1"/>
        <w:tblW w:w="9810" w:type="dxa"/>
        <w:tblInd w:w="11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/>
      </w:tblPr>
      <w:tblGrid>
        <w:gridCol w:w="528"/>
        <w:gridCol w:w="1157"/>
        <w:gridCol w:w="696"/>
        <w:gridCol w:w="990"/>
        <w:gridCol w:w="1417"/>
        <w:gridCol w:w="1133"/>
        <w:gridCol w:w="283"/>
        <w:gridCol w:w="1004"/>
        <w:gridCol w:w="1443"/>
        <w:gridCol w:w="1159"/>
      </w:tblGrid>
      <w:tr w:rsidR="00421E19" w:rsidTr="00FC58FE">
        <w:trPr>
          <w:trHeight w:val="340"/>
        </w:trPr>
        <w:tc>
          <w:tcPr>
            <w:tcW w:w="9810" w:type="dxa"/>
            <w:gridSpan w:val="10"/>
            <w:shd w:val="clear" w:color="auto" w:fill="001F60"/>
          </w:tcPr>
          <w:p w:rsidR="00421E19" w:rsidRDefault="00E951F5" w:rsidP="00B40019">
            <w:pPr>
              <w:pStyle w:val="TableParagraph"/>
              <w:spacing w:before="35" w:line="240" w:lineRule="auto"/>
              <w:rPr>
                <w:b/>
              </w:rPr>
            </w:pPr>
            <w:r>
              <w:rPr>
                <w:b/>
                <w:color w:val="FFFFFF"/>
              </w:rPr>
              <w:t>NEDJELJA 18.02.2018. – U-10</w:t>
            </w:r>
            <w:r w:rsidR="002E5927">
              <w:rPr>
                <w:b/>
                <w:color w:val="FFFFFF"/>
              </w:rPr>
              <w:t xml:space="preserve"> (20</w:t>
            </w:r>
            <w:r>
              <w:rPr>
                <w:b/>
                <w:color w:val="FFFFFF"/>
              </w:rPr>
              <w:t>07</w:t>
            </w:r>
            <w:r w:rsidR="00B40019">
              <w:rPr>
                <w:b/>
                <w:color w:val="FFFFFF"/>
              </w:rPr>
              <w:t>. g i mlađi</w:t>
            </w:r>
            <w:r w:rsidR="000E266A">
              <w:rPr>
                <w:b/>
                <w:color w:val="FFFFFF"/>
              </w:rPr>
              <w:t>)</w:t>
            </w:r>
          </w:p>
        </w:tc>
      </w:tr>
      <w:tr w:rsidR="00421E19" w:rsidTr="00FC58FE">
        <w:trPr>
          <w:trHeight w:val="340"/>
        </w:trPr>
        <w:tc>
          <w:tcPr>
            <w:tcW w:w="2381" w:type="dxa"/>
            <w:gridSpan w:val="3"/>
            <w:shd w:val="clear" w:color="auto" w:fill="FF0000"/>
          </w:tcPr>
          <w:p w:rsidR="00421E19" w:rsidRDefault="000E266A">
            <w:pPr>
              <w:pStyle w:val="TableParagraph"/>
              <w:spacing w:before="23" w:line="240" w:lineRule="auto"/>
              <w:ind w:left="7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GRUPA A</w:t>
            </w:r>
          </w:p>
        </w:tc>
        <w:tc>
          <w:tcPr>
            <w:tcW w:w="2407" w:type="dxa"/>
            <w:gridSpan w:val="2"/>
            <w:shd w:val="clear" w:color="auto" w:fill="FFFF00"/>
          </w:tcPr>
          <w:p w:rsidR="00421E19" w:rsidRDefault="000E266A">
            <w:pPr>
              <w:pStyle w:val="TableParagraph"/>
              <w:spacing w:before="23" w:line="240" w:lineRule="auto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GRUPA B</w:t>
            </w:r>
          </w:p>
        </w:tc>
        <w:tc>
          <w:tcPr>
            <w:tcW w:w="2420" w:type="dxa"/>
            <w:gridSpan w:val="3"/>
            <w:shd w:val="clear" w:color="auto" w:fill="00AF4F"/>
          </w:tcPr>
          <w:p w:rsidR="00421E19" w:rsidRDefault="000E266A">
            <w:pPr>
              <w:pStyle w:val="TableParagraph"/>
              <w:spacing w:before="23" w:line="240" w:lineRule="auto"/>
              <w:ind w:left="7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GRUPA C</w:t>
            </w:r>
          </w:p>
        </w:tc>
        <w:tc>
          <w:tcPr>
            <w:tcW w:w="2602" w:type="dxa"/>
            <w:gridSpan w:val="2"/>
            <w:shd w:val="clear" w:color="auto" w:fill="0070BF"/>
          </w:tcPr>
          <w:p w:rsidR="00421E19" w:rsidRDefault="000E266A">
            <w:pPr>
              <w:pStyle w:val="TableParagraph"/>
              <w:spacing w:before="23" w:line="240" w:lineRule="auto"/>
              <w:ind w:left="74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GRUPA D</w:t>
            </w:r>
          </w:p>
        </w:tc>
      </w:tr>
      <w:tr w:rsidR="00421E19" w:rsidTr="00FC58FE">
        <w:trPr>
          <w:trHeight w:val="274"/>
        </w:trPr>
        <w:tc>
          <w:tcPr>
            <w:tcW w:w="2381" w:type="dxa"/>
            <w:gridSpan w:val="3"/>
          </w:tcPr>
          <w:p w:rsidR="00421E19" w:rsidRDefault="00B40019" w:rsidP="00B4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  <w:r w:rsidR="00E951F5">
              <w:rPr>
                <w:sz w:val="20"/>
              </w:rPr>
              <w:t xml:space="preserve"> NŠ „SLOGA“ ČAKOVEC 1</w:t>
            </w:r>
          </w:p>
        </w:tc>
        <w:tc>
          <w:tcPr>
            <w:tcW w:w="2407" w:type="dxa"/>
            <w:gridSpan w:val="2"/>
          </w:tcPr>
          <w:p w:rsidR="00421E19" w:rsidRDefault="006E3A2D" w:rsidP="004111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FC58FE">
              <w:rPr>
                <w:sz w:val="20"/>
              </w:rPr>
              <w:t>.</w:t>
            </w:r>
            <w:r w:rsidR="00E951F5">
              <w:rPr>
                <w:sz w:val="20"/>
              </w:rPr>
              <w:t>NŠ „MEĐIMURJE-ČK“</w:t>
            </w:r>
          </w:p>
        </w:tc>
        <w:tc>
          <w:tcPr>
            <w:tcW w:w="2420" w:type="dxa"/>
            <w:gridSpan w:val="3"/>
          </w:tcPr>
          <w:p w:rsidR="00421E19" w:rsidRDefault="00FC58FE" w:rsidP="00FC58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6A007B">
              <w:rPr>
                <w:sz w:val="20"/>
              </w:rPr>
              <w:t>ŠN „SVETI MARTIN“</w:t>
            </w:r>
          </w:p>
        </w:tc>
        <w:tc>
          <w:tcPr>
            <w:tcW w:w="2602" w:type="dxa"/>
            <w:gridSpan w:val="2"/>
          </w:tcPr>
          <w:p w:rsidR="00421E19" w:rsidRDefault="006E3A2D" w:rsidP="004111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FC58FE">
              <w:rPr>
                <w:sz w:val="20"/>
              </w:rPr>
              <w:t xml:space="preserve">NŠ „SLOGA“  ČAKOVEC </w:t>
            </w:r>
            <w:r w:rsidR="006A007B">
              <w:rPr>
                <w:sz w:val="20"/>
              </w:rPr>
              <w:t>3</w:t>
            </w:r>
          </w:p>
        </w:tc>
      </w:tr>
      <w:tr w:rsidR="00421E19" w:rsidTr="00FC58FE">
        <w:trPr>
          <w:trHeight w:val="273"/>
        </w:trPr>
        <w:tc>
          <w:tcPr>
            <w:tcW w:w="2381" w:type="dxa"/>
            <w:gridSpan w:val="3"/>
          </w:tcPr>
          <w:p w:rsidR="00421E19" w:rsidRDefault="00B40019" w:rsidP="004111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 N</w:t>
            </w:r>
            <w:r w:rsidR="002B1626">
              <w:rPr>
                <w:sz w:val="20"/>
              </w:rPr>
              <w:t>Š“MLADOST/ČUKOVEC</w:t>
            </w:r>
          </w:p>
        </w:tc>
        <w:tc>
          <w:tcPr>
            <w:tcW w:w="2407" w:type="dxa"/>
            <w:gridSpan w:val="2"/>
          </w:tcPr>
          <w:p w:rsidR="00421E19" w:rsidRDefault="00B40019" w:rsidP="004111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  <w:r w:rsidR="00E951F5">
              <w:rPr>
                <w:sz w:val="20"/>
              </w:rPr>
              <w:t xml:space="preserve"> ŠN „RUDAR“ M</w:t>
            </w:r>
            <w:r w:rsidR="00852D7F">
              <w:rPr>
                <w:sz w:val="20"/>
              </w:rPr>
              <w:t>URSKO SRE</w:t>
            </w:r>
          </w:p>
        </w:tc>
        <w:tc>
          <w:tcPr>
            <w:tcW w:w="2420" w:type="dxa"/>
            <w:gridSpan w:val="3"/>
          </w:tcPr>
          <w:p w:rsidR="00421E19" w:rsidRDefault="00FC58FE" w:rsidP="006E3A2D">
            <w:pPr>
              <w:pStyle w:val="TableParagraph"/>
              <w:ind w:right="-50"/>
              <w:rPr>
                <w:sz w:val="20"/>
              </w:rPr>
            </w:pPr>
            <w:r>
              <w:rPr>
                <w:sz w:val="20"/>
              </w:rPr>
              <w:t>2. N</w:t>
            </w:r>
            <w:r w:rsidR="006A007B">
              <w:rPr>
                <w:sz w:val="20"/>
              </w:rPr>
              <w:t>Š „SLOGA“ ČAKOVEC 2</w:t>
            </w:r>
          </w:p>
        </w:tc>
        <w:tc>
          <w:tcPr>
            <w:tcW w:w="2602" w:type="dxa"/>
            <w:gridSpan w:val="2"/>
          </w:tcPr>
          <w:p w:rsidR="00421E19" w:rsidRDefault="006562A6" w:rsidP="004111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6A007B">
              <w:rPr>
                <w:sz w:val="20"/>
              </w:rPr>
              <w:t>NK „VARTEKS“ VARAŽDIN 1</w:t>
            </w:r>
          </w:p>
        </w:tc>
      </w:tr>
      <w:tr w:rsidR="00421E19" w:rsidTr="00FC58FE">
        <w:trPr>
          <w:trHeight w:val="274"/>
        </w:trPr>
        <w:tc>
          <w:tcPr>
            <w:tcW w:w="2381" w:type="dxa"/>
            <w:gridSpan w:val="3"/>
          </w:tcPr>
          <w:p w:rsidR="00421E19" w:rsidRDefault="00B40019" w:rsidP="004111E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3 .</w:t>
            </w:r>
            <w:r w:rsidR="00E951F5">
              <w:rPr>
                <w:sz w:val="20"/>
              </w:rPr>
              <w:t>NŠ „OMLADIN-SLOBODA“</w:t>
            </w:r>
          </w:p>
        </w:tc>
        <w:tc>
          <w:tcPr>
            <w:tcW w:w="2407" w:type="dxa"/>
            <w:gridSpan w:val="2"/>
          </w:tcPr>
          <w:p w:rsidR="00421E19" w:rsidRDefault="005C7C98" w:rsidP="004111E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3. ŠN</w:t>
            </w:r>
            <w:r w:rsidR="00E951F5">
              <w:rPr>
                <w:sz w:val="20"/>
              </w:rPr>
              <w:t xml:space="preserve"> „MEĐIMUREC-SLOBO“</w:t>
            </w:r>
          </w:p>
        </w:tc>
        <w:tc>
          <w:tcPr>
            <w:tcW w:w="2420" w:type="dxa"/>
            <w:gridSpan w:val="3"/>
          </w:tcPr>
          <w:p w:rsidR="00421E19" w:rsidRDefault="002B1626" w:rsidP="004111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3.ŠN</w:t>
            </w:r>
            <w:r w:rsidR="006A007B">
              <w:rPr>
                <w:sz w:val="20"/>
              </w:rPr>
              <w:t xml:space="preserve"> „GRANIČAR“ĐURĐEVAC</w:t>
            </w:r>
          </w:p>
        </w:tc>
        <w:tc>
          <w:tcPr>
            <w:tcW w:w="2602" w:type="dxa"/>
            <w:gridSpan w:val="2"/>
          </w:tcPr>
          <w:p w:rsidR="00421E19" w:rsidRDefault="00FC58FE" w:rsidP="006562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 NK</w:t>
            </w:r>
            <w:r w:rsidR="006A007B">
              <w:rPr>
                <w:sz w:val="20"/>
              </w:rPr>
              <w:t>“ MLADOST-KOMET“</w:t>
            </w:r>
          </w:p>
        </w:tc>
      </w:tr>
      <w:tr w:rsidR="00421E19" w:rsidTr="00FC58FE">
        <w:trPr>
          <w:trHeight w:val="273"/>
        </w:trPr>
        <w:tc>
          <w:tcPr>
            <w:tcW w:w="2381" w:type="dxa"/>
            <w:gridSpan w:val="3"/>
          </w:tcPr>
          <w:p w:rsidR="00421E19" w:rsidRDefault="00B40019" w:rsidP="004111E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6A007B">
              <w:rPr>
                <w:sz w:val="20"/>
              </w:rPr>
              <w:t>NK</w:t>
            </w:r>
            <w:r w:rsidR="00E951F5">
              <w:rPr>
                <w:sz w:val="20"/>
              </w:rPr>
              <w:t>„VARTEKS“</w:t>
            </w:r>
            <w:r w:rsidR="006A007B">
              <w:rPr>
                <w:sz w:val="20"/>
              </w:rPr>
              <w:t xml:space="preserve">VARAŽDIN </w:t>
            </w:r>
            <w:r w:rsidR="00E951F5">
              <w:rPr>
                <w:sz w:val="20"/>
              </w:rPr>
              <w:t>2</w:t>
            </w:r>
          </w:p>
        </w:tc>
        <w:tc>
          <w:tcPr>
            <w:tcW w:w="2407" w:type="dxa"/>
            <w:gridSpan w:val="2"/>
          </w:tcPr>
          <w:p w:rsidR="00421E19" w:rsidRDefault="00B40019" w:rsidP="004111E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4.</w:t>
            </w:r>
            <w:r w:rsidR="002B1626">
              <w:rPr>
                <w:sz w:val="20"/>
              </w:rPr>
              <w:t>ŠN„SVETI JURAJ NA BREGU</w:t>
            </w:r>
          </w:p>
        </w:tc>
        <w:tc>
          <w:tcPr>
            <w:tcW w:w="2420" w:type="dxa"/>
            <w:gridSpan w:val="3"/>
          </w:tcPr>
          <w:p w:rsidR="00421E19" w:rsidRDefault="00FC58FE" w:rsidP="004111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6A007B">
              <w:rPr>
                <w:sz w:val="20"/>
              </w:rPr>
              <w:t>ŠNO „MALA SUBOTICA“</w:t>
            </w:r>
            <w:r w:rsidR="0032385C">
              <w:rPr>
                <w:sz w:val="20"/>
              </w:rPr>
              <w:t>DJ</w:t>
            </w:r>
          </w:p>
        </w:tc>
        <w:tc>
          <w:tcPr>
            <w:tcW w:w="2602" w:type="dxa"/>
            <w:gridSpan w:val="2"/>
          </w:tcPr>
          <w:p w:rsidR="00421E19" w:rsidRDefault="006A007B" w:rsidP="004111E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4. ŠN „FOR</w:t>
            </w:r>
            <w:r w:rsidR="00FC58FE">
              <w:rPr>
                <w:sz w:val="20"/>
              </w:rPr>
              <w:t>“</w:t>
            </w:r>
          </w:p>
        </w:tc>
      </w:tr>
      <w:tr w:rsidR="00421E19" w:rsidTr="00FC58FE">
        <w:trPr>
          <w:trHeight w:val="340"/>
        </w:trPr>
        <w:tc>
          <w:tcPr>
            <w:tcW w:w="9810" w:type="dxa"/>
            <w:gridSpan w:val="10"/>
            <w:shd w:val="clear" w:color="auto" w:fill="001F60"/>
          </w:tcPr>
          <w:p w:rsidR="00421E19" w:rsidRDefault="000E266A">
            <w:pPr>
              <w:pStyle w:val="TableParagraph"/>
              <w:spacing w:before="35" w:line="240" w:lineRule="auto"/>
              <w:ind w:left="3287" w:right="3279"/>
              <w:jc w:val="center"/>
              <w:rPr>
                <w:b/>
              </w:rPr>
            </w:pPr>
            <w:r>
              <w:rPr>
                <w:b/>
                <w:color w:val="FFFFFF"/>
              </w:rPr>
              <w:t>RASPORED I SATNICA</w:t>
            </w:r>
          </w:p>
        </w:tc>
      </w:tr>
      <w:tr w:rsidR="00421E19" w:rsidTr="00FC58FE">
        <w:trPr>
          <w:trHeight w:val="274"/>
        </w:trPr>
        <w:tc>
          <w:tcPr>
            <w:tcW w:w="528" w:type="dxa"/>
          </w:tcPr>
          <w:p w:rsidR="00421E19" w:rsidRDefault="000E266A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7" w:type="dxa"/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A1 – A4</w:t>
            </w:r>
          </w:p>
        </w:tc>
        <w:tc>
          <w:tcPr>
            <w:tcW w:w="1686" w:type="dxa"/>
            <w:gridSpan w:val="2"/>
          </w:tcPr>
          <w:p w:rsidR="00421E19" w:rsidRDefault="000F7DD2" w:rsidP="000F7DD2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8:00 – 8:12</w:t>
            </w:r>
          </w:p>
        </w:tc>
        <w:tc>
          <w:tcPr>
            <w:tcW w:w="2550" w:type="dxa"/>
            <w:gridSpan w:val="2"/>
          </w:tcPr>
          <w:p w:rsidR="00421E19" w:rsidRDefault="006A007B" w:rsidP="006B49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NŠ“SLOGA“ ČAKOVEC 1</w:t>
            </w:r>
          </w:p>
        </w:tc>
        <w:tc>
          <w:tcPr>
            <w:tcW w:w="283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</w:tcPr>
          <w:p w:rsidR="00421E19" w:rsidRDefault="005C7C98" w:rsidP="006B494F">
            <w:pPr>
              <w:pStyle w:val="TableParagraph"/>
              <w:ind w:right="-25"/>
              <w:rPr>
                <w:sz w:val="20"/>
              </w:rPr>
            </w:pPr>
            <w:r w:rsidRPr="005C7C98">
              <w:rPr>
                <w:sz w:val="20"/>
              </w:rPr>
              <w:t>N</w:t>
            </w:r>
            <w:r w:rsidR="006A007B">
              <w:rPr>
                <w:sz w:val="20"/>
              </w:rPr>
              <w:t>K „VARTEKS“ VARAŽDIN 2</w:t>
            </w:r>
          </w:p>
        </w:tc>
        <w:tc>
          <w:tcPr>
            <w:tcW w:w="1159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3"/>
        </w:trPr>
        <w:tc>
          <w:tcPr>
            <w:tcW w:w="528" w:type="dxa"/>
          </w:tcPr>
          <w:p w:rsidR="00421E19" w:rsidRDefault="000E266A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7" w:type="dxa"/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A2 – A3</w:t>
            </w:r>
          </w:p>
        </w:tc>
        <w:tc>
          <w:tcPr>
            <w:tcW w:w="1686" w:type="dxa"/>
            <w:gridSpan w:val="2"/>
          </w:tcPr>
          <w:p w:rsidR="00421E19" w:rsidRDefault="000F7DD2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8:13 – 8:25</w:t>
            </w:r>
          </w:p>
        </w:tc>
        <w:tc>
          <w:tcPr>
            <w:tcW w:w="2550" w:type="dxa"/>
            <w:gridSpan w:val="2"/>
          </w:tcPr>
          <w:p w:rsidR="00421E19" w:rsidRDefault="005C7C98" w:rsidP="006B494F">
            <w:pPr>
              <w:pStyle w:val="TableParagraph"/>
              <w:rPr>
                <w:sz w:val="20"/>
              </w:rPr>
            </w:pPr>
            <w:r w:rsidRPr="005C7C98">
              <w:rPr>
                <w:sz w:val="20"/>
              </w:rPr>
              <w:t>N</w:t>
            </w:r>
            <w:r w:rsidR="002B1626">
              <w:rPr>
                <w:sz w:val="20"/>
              </w:rPr>
              <w:t>Š“MLADOST SM/ČUKOVEC77</w:t>
            </w:r>
          </w:p>
        </w:tc>
        <w:tc>
          <w:tcPr>
            <w:tcW w:w="283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</w:tcPr>
          <w:p w:rsidR="00421E19" w:rsidRDefault="005C7C98" w:rsidP="006B494F">
            <w:pPr>
              <w:pStyle w:val="TableParagraph"/>
              <w:rPr>
                <w:sz w:val="20"/>
              </w:rPr>
            </w:pPr>
            <w:r w:rsidRPr="005C7C98">
              <w:rPr>
                <w:sz w:val="20"/>
              </w:rPr>
              <w:t>NŠ „</w:t>
            </w:r>
            <w:r w:rsidR="006A007B">
              <w:rPr>
                <w:sz w:val="20"/>
              </w:rPr>
              <w:t>OMLADINAC-SLOBODA“</w:t>
            </w:r>
          </w:p>
        </w:tc>
        <w:tc>
          <w:tcPr>
            <w:tcW w:w="1159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4"/>
        </w:trPr>
        <w:tc>
          <w:tcPr>
            <w:tcW w:w="528" w:type="dxa"/>
          </w:tcPr>
          <w:p w:rsidR="00421E19" w:rsidRDefault="000E266A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7" w:type="dxa"/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B1 – B4</w:t>
            </w:r>
          </w:p>
        </w:tc>
        <w:tc>
          <w:tcPr>
            <w:tcW w:w="1686" w:type="dxa"/>
            <w:gridSpan w:val="2"/>
          </w:tcPr>
          <w:p w:rsidR="00421E19" w:rsidRDefault="00DA173A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8:26 – 8:38</w:t>
            </w:r>
          </w:p>
        </w:tc>
        <w:tc>
          <w:tcPr>
            <w:tcW w:w="2550" w:type="dxa"/>
            <w:gridSpan w:val="2"/>
          </w:tcPr>
          <w:p w:rsidR="00421E19" w:rsidRDefault="006A007B" w:rsidP="006B494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NŠ „MEĐIMURJE-ČAKOVEC“</w:t>
            </w:r>
          </w:p>
        </w:tc>
        <w:tc>
          <w:tcPr>
            <w:tcW w:w="283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</w:tcPr>
          <w:p w:rsidR="00421E19" w:rsidRDefault="006A007B" w:rsidP="006B49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ŠN „SVETI JURA</w:t>
            </w:r>
            <w:r w:rsidR="002B1626">
              <w:rPr>
                <w:sz w:val="20"/>
              </w:rPr>
              <w:t>J NA BREGU“</w:t>
            </w:r>
          </w:p>
        </w:tc>
        <w:tc>
          <w:tcPr>
            <w:tcW w:w="1159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4"/>
        </w:trPr>
        <w:tc>
          <w:tcPr>
            <w:tcW w:w="528" w:type="dxa"/>
          </w:tcPr>
          <w:p w:rsidR="00421E19" w:rsidRDefault="000E266A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7" w:type="dxa"/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B2 – B3</w:t>
            </w:r>
          </w:p>
        </w:tc>
        <w:tc>
          <w:tcPr>
            <w:tcW w:w="1686" w:type="dxa"/>
            <w:gridSpan w:val="2"/>
          </w:tcPr>
          <w:p w:rsidR="00421E19" w:rsidRDefault="00DA173A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8:39 – 8:51</w:t>
            </w:r>
          </w:p>
        </w:tc>
        <w:tc>
          <w:tcPr>
            <w:tcW w:w="2550" w:type="dxa"/>
            <w:gridSpan w:val="2"/>
          </w:tcPr>
          <w:p w:rsidR="00421E19" w:rsidRDefault="006A007B" w:rsidP="006B494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ŠN „RUDAR“ MURSKO SRED.</w:t>
            </w:r>
          </w:p>
        </w:tc>
        <w:tc>
          <w:tcPr>
            <w:tcW w:w="283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</w:tcPr>
          <w:p w:rsidR="00421E19" w:rsidRDefault="005C7C98" w:rsidP="006B494F">
            <w:pPr>
              <w:pStyle w:val="TableParagraph"/>
              <w:rPr>
                <w:sz w:val="20"/>
              </w:rPr>
            </w:pPr>
            <w:r w:rsidRPr="005C7C98">
              <w:rPr>
                <w:sz w:val="20"/>
              </w:rPr>
              <w:t>ŠN „</w:t>
            </w:r>
            <w:r w:rsidR="006A007B">
              <w:rPr>
                <w:sz w:val="20"/>
              </w:rPr>
              <w:t>MEĐIMUREC-SLOBODA“</w:t>
            </w:r>
          </w:p>
        </w:tc>
        <w:tc>
          <w:tcPr>
            <w:tcW w:w="1159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4"/>
        </w:trPr>
        <w:tc>
          <w:tcPr>
            <w:tcW w:w="528" w:type="dxa"/>
          </w:tcPr>
          <w:p w:rsidR="00421E19" w:rsidRDefault="000E266A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57" w:type="dxa"/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C1 – C4</w:t>
            </w:r>
          </w:p>
        </w:tc>
        <w:tc>
          <w:tcPr>
            <w:tcW w:w="1686" w:type="dxa"/>
            <w:gridSpan w:val="2"/>
          </w:tcPr>
          <w:p w:rsidR="00421E19" w:rsidRDefault="00DA173A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8:52 – 9:04</w:t>
            </w:r>
          </w:p>
        </w:tc>
        <w:tc>
          <w:tcPr>
            <w:tcW w:w="2550" w:type="dxa"/>
            <w:gridSpan w:val="2"/>
          </w:tcPr>
          <w:p w:rsidR="00421E19" w:rsidRDefault="006A007B" w:rsidP="005C7C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ŠN „SVETI MARTIN“</w:t>
            </w:r>
          </w:p>
        </w:tc>
        <w:tc>
          <w:tcPr>
            <w:tcW w:w="283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</w:tcPr>
          <w:p w:rsidR="00421E19" w:rsidRDefault="005C7C98" w:rsidP="006B494F">
            <w:pPr>
              <w:pStyle w:val="TableParagraph"/>
              <w:rPr>
                <w:sz w:val="20"/>
              </w:rPr>
            </w:pPr>
            <w:r w:rsidRPr="005C7C98">
              <w:rPr>
                <w:sz w:val="20"/>
              </w:rPr>
              <w:t>ŠN</w:t>
            </w:r>
            <w:r w:rsidR="006A007B">
              <w:rPr>
                <w:sz w:val="20"/>
              </w:rPr>
              <w:t>O „MALA SUBOTICA“</w:t>
            </w:r>
            <w:r w:rsidR="0032385C">
              <w:rPr>
                <w:sz w:val="20"/>
              </w:rPr>
              <w:t>DJEV</w:t>
            </w:r>
          </w:p>
        </w:tc>
        <w:tc>
          <w:tcPr>
            <w:tcW w:w="1159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3"/>
        </w:trPr>
        <w:tc>
          <w:tcPr>
            <w:tcW w:w="528" w:type="dxa"/>
          </w:tcPr>
          <w:p w:rsidR="00421E19" w:rsidRDefault="000E266A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57" w:type="dxa"/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C2 – C3</w:t>
            </w:r>
          </w:p>
        </w:tc>
        <w:tc>
          <w:tcPr>
            <w:tcW w:w="1686" w:type="dxa"/>
            <w:gridSpan w:val="2"/>
          </w:tcPr>
          <w:p w:rsidR="00421E19" w:rsidRDefault="00DA173A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9:05 – 9:17</w:t>
            </w:r>
          </w:p>
        </w:tc>
        <w:tc>
          <w:tcPr>
            <w:tcW w:w="2550" w:type="dxa"/>
            <w:gridSpan w:val="2"/>
          </w:tcPr>
          <w:p w:rsidR="00421E19" w:rsidRDefault="006A007B" w:rsidP="006B49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NŠ „SLOGA“ ČAKOVEC 2</w:t>
            </w:r>
          </w:p>
        </w:tc>
        <w:tc>
          <w:tcPr>
            <w:tcW w:w="283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</w:tcPr>
          <w:p w:rsidR="00421E19" w:rsidRDefault="002B1626" w:rsidP="006B49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ŠN</w:t>
            </w:r>
            <w:r w:rsidR="006A007B">
              <w:rPr>
                <w:sz w:val="20"/>
              </w:rPr>
              <w:t xml:space="preserve"> „GRANIČAR“ ĐURĐEVAC</w:t>
            </w:r>
          </w:p>
        </w:tc>
        <w:tc>
          <w:tcPr>
            <w:tcW w:w="1159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3"/>
        </w:trPr>
        <w:tc>
          <w:tcPr>
            <w:tcW w:w="528" w:type="dxa"/>
          </w:tcPr>
          <w:p w:rsidR="00421E19" w:rsidRDefault="000E266A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57" w:type="dxa"/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D1 – D4</w:t>
            </w:r>
          </w:p>
        </w:tc>
        <w:tc>
          <w:tcPr>
            <w:tcW w:w="1686" w:type="dxa"/>
            <w:gridSpan w:val="2"/>
          </w:tcPr>
          <w:p w:rsidR="00421E19" w:rsidRDefault="00DA173A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9:18 – 9:30</w:t>
            </w:r>
          </w:p>
        </w:tc>
        <w:tc>
          <w:tcPr>
            <w:tcW w:w="2550" w:type="dxa"/>
            <w:gridSpan w:val="2"/>
          </w:tcPr>
          <w:p w:rsidR="00421E19" w:rsidRDefault="005C7C98" w:rsidP="00FE230A">
            <w:pPr>
              <w:pStyle w:val="TableParagraph"/>
              <w:rPr>
                <w:sz w:val="20"/>
              </w:rPr>
            </w:pPr>
            <w:r w:rsidRPr="005C7C98">
              <w:rPr>
                <w:sz w:val="20"/>
              </w:rPr>
              <w:t>NŠ „SLOGA“</w:t>
            </w:r>
            <w:r w:rsidR="006A007B">
              <w:rPr>
                <w:sz w:val="20"/>
              </w:rPr>
              <w:t>ČAKOVEC 3</w:t>
            </w:r>
          </w:p>
        </w:tc>
        <w:tc>
          <w:tcPr>
            <w:tcW w:w="283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</w:tcPr>
          <w:p w:rsidR="00421E19" w:rsidRDefault="006A007B" w:rsidP="005C7C98">
            <w:pPr>
              <w:pStyle w:val="TableParagraph"/>
              <w:ind w:right="-167"/>
              <w:rPr>
                <w:sz w:val="20"/>
              </w:rPr>
            </w:pPr>
            <w:r>
              <w:rPr>
                <w:sz w:val="20"/>
              </w:rPr>
              <w:t>ŠN „FOR</w:t>
            </w:r>
            <w:r w:rsidR="005C7C98" w:rsidRPr="005C7C98">
              <w:rPr>
                <w:sz w:val="20"/>
              </w:rPr>
              <w:t>“</w:t>
            </w:r>
          </w:p>
        </w:tc>
        <w:tc>
          <w:tcPr>
            <w:tcW w:w="1159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3"/>
        </w:trPr>
        <w:tc>
          <w:tcPr>
            <w:tcW w:w="528" w:type="dxa"/>
          </w:tcPr>
          <w:p w:rsidR="00421E19" w:rsidRDefault="000E266A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57" w:type="dxa"/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D2 – D3</w:t>
            </w:r>
          </w:p>
        </w:tc>
        <w:tc>
          <w:tcPr>
            <w:tcW w:w="1686" w:type="dxa"/>
            <w:gridSpan w:val="2"/>
          </w:tcPr>
          <w:p w:rsidR="00421E19" w:rsidRDefault="00DA173A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9:31 – 9:43</w:t>
            </w:r>
          </w:p>
        </w:tc>
        <w:tc>
          <w:tcPr>
            <w:tcW w:w="2550" w:type="dxa"/>
            <w:gridSpan w:val="2"/>
          </w:tcPr>
          <w:p w:rsidR="00421E19" w:rsidRDefault="006A007B" w:rsidP="006B49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NK „VARTEKS“ VARAŽDIN 1</w:t>
            </w:r>
          </w:p>
        </w:tc>
        <w:tc>
          <w:tcPr>
            <w:tcW w:w="283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</w:tcPr>
          <w:p w:rsidR="00421E19" w:rsidRDefault="005C7C98" w:rsidP="006B494F">
            <w:pPr>
              <w:pStyle w:val="TableParagraph"/>
              <w:rPr>
                <w:sz w:val="20"/>
              </w:rPr>
            </w:pPr>
            <w:r w:rsidRPr="005C7C98">
              <w:rPr>
                <w:sz w:val="20"/>
              </w:rPr>
              <w:t>NK „</w:t>
            </w:r>
            <w:r w:rsidR="006A007B">
              <w:rPr>
                <w:sz w:val="20"/>
              </w:rPr>
              <w:t>MLADOST-KOMET“</w:t>
            </w:r>
          </w:p>
        </w:tc>
        <w:tc>
          <w:tcPr>
            <w:tcW w:w="1159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340"/>
        </w:trPr>
        <w:tc>
          <w:tcPr>
            <w:tcW w:w="9810" w:type="dxa"/>
            <w:gridSpan w:val="10"/>
            <w:shd w:val="clear" w:color="auto" w:fill="001F60"/>
          </w:tcPr>
          <w:p w:rsidR="00421E19" w:rsidRDefault="00421E19">
            <w:pPr>
              <w:pStyle w:val="TableParagraph"/>
              <w:spacing w:before="35" w:line="240" w:lineRule="auto"/>
              <w:ind w:left="3073"/>
              <w:rPr>
                <w:b/>
              </w:rPr>
            </w:pPr>
          </w:p>
        </w:tc>
      </w:tr>
      <w:tr w:rsidR="00421E19" w:rsidTr="00FC58FE">
        <w:trPr>
          <w:trHeight w:val="274"/>
        </w:trPr>
        <w:tc>
          <w:tcPr>
            <w:tcW w:w="528" w:type="dxa"/>
            <w:tcBorders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A4 – A3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DA173A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9:55 – 10:07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6A007B" w:rsidP="00065E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NK „VARTEKS“ VARAŽDIN 2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5C7C98" w:rsidP="006B494F">
            <w:pPr>
              <w:pStyle w:val="TableParagraph"/>
              <w:rPr>
                <w:sz w:val="20"/>
              </w:rPr>
            </w:pPr>
            <w:r w:rsidRPr="005C7C98">
              <w:rPr>
                <w:sz w:val="20"/>
              </w:rPr>
              <w:t>NŠ „</w:t>
            </w:r>
            <w:r w:rsidR="006A007B">
              <w:rPr>
                <w:sz w:val="20"/>
              </w:rPr>
              <w:t>OMLADINAC-SLOBODA“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3"/>
        </w:trPr>
        <w:tc>
          <w:tcPr>
            <w:tcW w:w="528" w:type="dxa"/>
            <w:tcBorders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A1 – A2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3623D6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10:08 – 10:20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6A007B" w:rsidP="006B49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NŠ „SLOGA“ ČAKOVEC 1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5C7C98" w:rsidP="006B494F">
            <w:pPr>
              <w:pStyle w:val="TableParagraph"/>
              <w:rPr>
                <w:sz w:val="20"/>
              </w:rPr>
            </w:pPr>
            <w:r w:rsidRPr="005C7C98">
              <w:rPr>
                <w:sz w:val="20"/>
              </w:rPr>
              <w:t>N</w:t>
            </w:r>
            <w:r w:rsidR="002B1626">
              <w:rPr>
                <w:sz w:val="20"/>
              </w:rPr>
              <w:t>Š“MLADOST SM/ČUKOVEC7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3"/>
        </w:trPr>
        <w:tc>
          <w:tcPr>
            <w:tcW w:w="528" w:type="dxa"/>
            <w:tcBorders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B4 – B3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3623D6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10:21 – 10:3</w:t>
            </w:r>
            <w:r w:rsidR="000E266A">
              <w:rPr>
                <w:sz w:val="20"/>
              </w:rPr>
              <w:t>3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E36B74" w:rsidP="006B49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ŠN „SVETI JURAJ</w:t>
            </w:r>
            <w:r w:rsidR="002B1626">
              <w:rPr>
                <w:sz w:val="20"/>
              </w:rPr>
              <w:t xml:space="preserve"> NA BREGU“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5C7C98" w:rsidP="006B494F">
            <w:pPr>
              <w:pStyle w:val="TableParagraph"/>
              <w:rPr>
                <w:sz w:val="20"/>
              </w:rPr>
            </w:pPr>
            <w:r w:rsidRPr="005C7C98">
              <w:rPr>
                <w:sz w:val="20"/>
              </w:rPr>
              <w:t>ŠN „</w:t>
            </w:r>
            <w:r w:rsidR="00E36B74">
              <w:rPr>
                <w:sz w:val="20"/>
              </w:rPr>
              <w:t>MEĐIMUREC-SLOBODA“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3"/>
        </w:trPr>
        <w:tc>
          <w:tcPr>
            <w:tcW w:w="528" w:type="dxa"/>
            <w:tcBorders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B1 – B2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3623D6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10:34 – 10:46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E36B74" w:rsidP="006B49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NŠ „MEĐMIRUJE-ČAKOVEC“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E36B74" w:rsidP="006B49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ŠN „RUDAR“ MURSKO SRED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3"/>
        </w:trPr>
        <w:tc>
          <w:tcPr>
            <w:tcW w:w="528" w:type="dxa"/>
            <w:tcBorders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C4 – C3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3623D6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10:47 – 10:59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E36B74" w:rsidP="006B49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ŠNO „MALA SUBOTICA“</w:t>
            </w:r>
            <w:r w:rsidR="0032385C">
              <w:rPr>
                <w:sz w:val="20"/>
              </w:rPr>
              <w:t>DJEVOJ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2B1626" w:rsidP="006B49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ŠN</w:t>
            </w:r>
            <w:r w:rsidR="00E36B74">
              <w:rPr>
                <w:sz w:val="20"/>
              </w:rPr>
              <w:t xml:space="preserve"> „GRANIČAR“ ĐURĐEVAC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4"/>
        </w:trPr>
        <w:tc>
          <w:tcPr>
            <w:tcW w:w="528" w:type="dxa"/>
            <w:tcBorders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C1 – C2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3623D6" w:rsidP="003623D6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11:00 – 11:12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E36B74" w:rsidP="005C7C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ŠN „SVETI MARTIN“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5C7C98" w:rsidP="006B494F">
            <w:pPr>
              <w:pStyle w:val="TableParagraph"/>
              <w:ind w:right="-25"/>
              <w:rPr>
                <w:sz w:val="20"/>
              </w:rPr>
            </w:pPr>
            <w:r w:rsidRPr="005C7C98">
              <w:rPr>
                <w:sz w:val="20"/>
              </w:rPr>
              <w:t>N</w:t>
            </w:r>
            <w:r w:rsidR="00E36B74">
              <w:rPr>
                <w:sz w:val="20"/>
              </w:rPr>
              <w:t>Š „SLOGA“ ČAKOVEC 2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3"/>
        </w:trPr>
        <w:tc>
          <w:tcPr>
            <w:tcW w:w="528" w:type="dxa"/>
            <w:tcBorders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D4 – D3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3623D6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11:13</w:t>
            </w:r>
            <w:r w:rsidR="000E266A">
              <w:rPr>
                <w:sz w:val="20"/>
              </w:rPr>
              <w:t xml:space="preserve"> – </w:t>
            </w:r>
            <w:r>
              <w:rPr>
                <w:sz w:val="20"/>
              </w:rPr>
              <w:t>11:25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5C7C98" w:rsidP="006B494F">
            <w:pPr>
              <w:pStyle w:val="TableParagraph"/>
              <w:rPr>
                <w:sz w:val="20"/>
              </w:rPr>
            </w:pPr>
            <w:r w:rsidRPr="005C7C98">
              <w:rPr>
                <w:sz w:val="20"/>
              </w:rPr>
              <w:t>ŠN „</w:t>
            </w:r>
            <w:r w:rsidR="00E36B74">
              <w:rPr>
                <w:sz w:val="20"/>
              </w:rPr>
              <w:t>FOR“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5C7C98" w:rsidP="006B494F">
            <w:pPr>
              <w:pStyle w:val="TableParagraph"/>
              <w:rPr>
                <w:sz w:val="20"/>
              </w:rPr>
            </w:pPr>
            <w:r w:rsidRPr="005C7C98">
              <w:rPr>
                <w:sz w:val="20"/>
              </w:rPr>
              <w:t>NK „</w:t>
            </w:r>
            <w:r w:rsidR="00E36B74">
              <w:rPr>
                <w:sz w:val="20"/>
              </w:rPr>
              <w:t>MLADOST-KOMET“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3"/>
        </w:trPr>
        <w:tc>
          <w:tcPr>
            <w:tcW w:w="528" w:type="dxa"/>
            <w:tcBorders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D1 – D2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3623D6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11:26 – 11</w:t>
            </w:r>
            <w:r w:rsidR="000E266A">
              <w:rPr>
                <w:sz w:val="20"/>
              </w:rPr>
              <w:t>:38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5C7C98" w:rsidP="00FE230A">
            <w:pPr>
              <w:pStyle w:val="TableParagraph"/>
              <w:rPr>
                <w:sz w:val="20"/>
              </w:rPr>
            </w:pPr>
            <w:r w:rsidRPr="005C7C98">
              <w:rPr>
                <w:sz w:val="20"/>
              </w:rPr>
              <w:t>NŠ „SLOGA“  ČAKOVE</w:t>
            </w:r>
            <w:r w:rsidR="00E36B74">
              <w:rPr>
                <w:sz w:val="20"/>
              </w:rPr>
              <w:t>C 3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E36B74" w:rsidP="005C7C98">
            <w:pPr>
              <w:pStyle w:val="TableParagraph"/>
              <w:ind w:right="-25"/>
              <w:rPr>
                <w:sz w:val="20"/>
              </w:rPr>
            </w:pPr>
            <w:r>
              <w:rPr>
                <w:sz w:val="20"/>
              </w:rPr>
              <w:t>NK „VARTEKS“ VARAŽDIN 1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3"/>
        </w:trPr>
        <w:tc>
          <w:tcPr>
            <w:tcW w:w="528" w:type="dxa"/>
            <w:tcBorders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A2 – A4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3623D6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11:39 – 11:51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5C7C98" w:rsidP="006B494F">
            <w:pPr>
              <w:pStyle w:val="TableParagraph"/>
              <w:rPr>
                <w:sz w:val="20"/>
              </w:rPr>
            </w:pPr>
            <w:r w:rsidRPr="005C7C98">
              <w:rPr>
                <w:sz w:val="20"/>
              </w:rPr>
              <w:t>N</w:t>
            </w:r>
            <w:r w:rsidR="002B1626">
              <w:rPr>
                <w:sz w:val="20"/>
              </w:rPr>
              <w:t>Š“MLADOST SM/ČUKOVEC77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5C7C98" w:rsidP="00065EDC">
            <w:pPr>
              <w:pStyle w:val="TableParagraph"/>
              <w:rPr>
                <w:sz w:val="20"/>
              </w:rPr>
            </w:pPr>
            <w:r w:rsidRPr="005C7C98">
              <w:rPr>
                <w:sz w:val="20"/>
              </w:rPr>
              <w:t>N</w:t>
            </w:r>
            <w:r w:rsidR="00E36B74">
              <w:rPr>
                <w:sz w:val="20"/>
              </w:rPr>
              <w:t>K „VARTEKS“ VARAŽDIN 2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3"/>
        </w:trPr>
        <w:tc>
          <w:tcPr>
            <w:tcW w:w="528" w:type="dxa"/>
            <w:tcBorders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A3 – A1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3623D6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11:52 – 12:04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5C7C98" w:rsidP="006B494F">
            <w:pPr>
              <w:pStyle w:val="TableParagraph"/>
              <w:rPr>
                <w:sz w:val="20"/>
              </w:rPr>
            </w:pPr>
            <w:r w:rsidRPr="005C7C98">
              <w:rPr>
                <w:sz w:val="20"/>
              </w:rPr>
              <w:t>NŠ „</w:t>
            </w:r>
            <w:r w:rsidR="00E36B74">
              <w:rPr>
                <w:sz w:val="20"/>
              </w:rPr>
              <w:t>OMLADINAC-SLOBODA“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E36B74" w:rsidP="006B49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NŠ „SLOGA“ ČAKOVEC 1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4"/>
        </w:trPr>
        <w:tc>
          <w:tcPr>
            <w:tcW w:w="528" w:type="dxa"/>
            <w:tcBorders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B2 – B4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3623D6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12:05 – 12:17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E36B74" w:rsidP="006B49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ŠN „RUDAR“ MURSKO SRED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E36B74" w:rsidP="006B49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ŠN „SVETI JURAJ</w:t>
            </w:r>
            <w:r w:rsidR="002B1626">
              <w:rPr>
                <w:sz w:val="20"/>
              </w:rPr>
              <w:t xml:space="preserve"> NA BREGU“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3"/>
        </w:trPr>
        <w:tc>
          <w:tcPr>
            <w:tcW w:w="528" w:type="dxa"/>
            <w:tcBorders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B3 – B1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3623D6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12:18 – 12:30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5C7C98" w:rsidP="006B494F">
            <w:pPr>
              <w:pStyle w:val="TableParagraph"/>
              <w:rPr>
                <w:sz w:val="20"/>
              </w:rPr>
            </w:pPr>
            <w:r w:rsidRPr="005C7C98">
              <w:rPr>
                <w:sz w:val="20"/>
              </w:rPr>
              <w:t>ŠN „</w:t>
            </w:r>
            <w:r w:rsidR="00E36B74">
              <w:rPr>
                <w:sz w:val="20"/>
              </w:rPr>
              <w:t>MEĐIMUREC-SLOBODA“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E36B74" w:rsidP="006B49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NŠ „MEĐIMURJE-ČAKOVEC“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3"/>
        </w:trPr>
        <w:tc>
          <w:tcPr>
            <w:tcW w:w="528" w:type="dxa"/>
            <w:tcBorders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C2 – C4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3623D6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12:31 – 12:4</w:t>
            </w:r>
            <w:r w:rsidR="000E266A">
              <w:rPr>
                <w:sz w:val="20"/>
              </w:rPr>
              <w:t>3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5C7C98" w:rsidP="006B494F">
            <w:pPr>
              <w:pStyle w:val="TableParagraph"/>
              <w:ind w:left="0"/>
              <w:rPr>
                <w:sz w:val="20"/>
              </w:rPr>
            </w:pPr>
            <w:r w:rsidRPr="005C7C98">
              <w:rPr>
                <w:sz w:val="20"/>
              </w:rPr>
              <w:t>N</w:t>
            </w:r>
            <w:r w:rsidR="00E36B74">
              <w:rPr>
                <w:sz w:val="20"/>
              </w:rPr>
              <w:t>Š „SLOGA“ ČAKOVEC 2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5C7C98" w:rsidP="006B494F">
            <w:pPr>
              <w:pStyle w:val="TableParagraph"/>
              <w:rPr>
                <w:sz w:val="20"/>
              </w:rPr>
            </w:pPr>
            <w:r w:rsidRPr="005C7C98">
              <w:rPr>
                <w:sz w:val="20"/>
              </w:rPr>
              <w:t>Š</w:t>
            </w:r>
            <w:r w:rsidR="00E36B74">
              <w:rPr>
                <w:sz w:val="20"/>
              </w:rPr>
              <w:t>NO „MALA SUBOTICA“</w:t>
            </w:r>
            <w:r w:rsidR="0032385C">
              <w:rPr>
                <w:sz w:val="20"/>
              </w:rPr>
              <w:t xml:space="preserve"> DJEV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3"/>
        </w:trPr>
        <w:tc>
          <w:tcPr>
            <w:tcW w:w="528" w:type="dxa"/>
            <w:tcBorders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C3 – C1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3623D6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12:44 – 12:56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2B1626" w:rsidP="006B49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ŠN</w:t>
            </w:r>
            <w:r w:rsidR="00E36B74">
              <w:rPr>
                <w:sz w:val="20"/>
              </w:rPr>
              <w:t xml:space="preserve"> „GRANIČAR“ ĐURĐEVAC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E36B74" w:rsidP="005C7C98">
            <w:pPr>
              <w:pStyle w:val="TableParagraph"/>
              <w:ind w:right="-25"/>
              <w:rPr>
                <w:sz w:val="20"/>
              </w:rPr>
            </w:pPr>
            <w:r>
              <w:rPr>
                <w:sz w:val="20"/>
              </w:rPr>
              <w:t>ŠN „SVETI MARTIN“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3"/>
        </w:trPr>
        <w:tc>
          <w:tcPr>
            <w:tcW w:w="528" w:type="dxa"/>
            <w:tcBorders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D2 – D4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3623D6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12:57</w:t>
            </w:r>
            <w:r w:rsidR="000E266A">
              <w:rPr>
                <w:sz w:val="20"/>
              </w:rPr>
              <w:t xml:space="preserve"> – </w:t>
            </w:r>
            <w:r>
              <w:rPr>
                <w:sz w:val="20"/>
              </w:rPr>
              <w:t>13:09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E36B74" w:rsidP="006B49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NK „VARTEKS“ VARAŽDIN 1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E36B74" w:rsidP="00353A3D">
            <w:pPr>
              <w:pStyle w:val="TableParagraph"/>
              <w:ind w:right="-167"/>
              <w:rPr>
                <w:sz w:val="20"/>
              </w:rPr>
            </w:pPr>
            <w:r>
              <w:rPr>
                <w:sz w:val="20"/>
              </w:rPr>
              <w:t>ŠN „FOR</w:t>
            </w:r>
            <w:r w:rsidR="005C7C98" w:rsidRPr="005C7C98">
              <w:rPr>
                <w:sz w:val="20"/>
              </w:rPr>
              <w:t>“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4"/>
        </w:trPr>
        <w:tc>
          <w:tcPr>
            <w:tcW w:w="528" w:type="dxa"/>
            <w:tcBorders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D3 – D1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3623D6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13:10 – 13:22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5C7C98" w:rsidP="006B494F">
            <w:pPr>
              <w:pStyle w:val="TableParagraph"/>
              <w:rPr>
                <w:sz w:val="20"/>
              </w:rPr>
            </w:pPr>
            <w:r w:rsidRPr="005C7C98">
              <w:rPr>
                <w:sz w:val="20"/>
              </w:rPr>
              <w:t>NK „</w:t>
            </w:r>
            <w:r w:rsidR="00E36B74">
              <w:rPr>
                <w:sz w:val="20"/>
              </w:rPr>
              <w:t>MLADOST-KOMET“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5C7C98" w:rsidP="00FE230A">
            <w:pPr>
              <w:pStyle w:val="TableParagraph"/>
              <w:rPr>
                <w:sz w:val="20"/>
              </w:rPr>
            </w:pPr>
            <w:bookmarkStart w:id="0" w:name="_GoBack"/>
            <w:bookmarkEnd w:id="0"/>
            <w:r w:rsidRPr="005C7C98">
              <w:rPr>
                <w:sz w:val="20"/>
              </w:rPr>
              <w:t xml:space="preserve">NŠ „SLOGA“  ČAKOVEC </w:t>
            </w:r>
            <w:r w:rsidR="00E36B74">
              <w:rPr>
                <w:sz w:val="20"/>
              </w:rPr>
              <w:t>3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83"/>
        </w:trPr>
        <w:tc>
          <w:tcPr>
            <w:tcW w:w="9810" w:type="dxa"/>
            <w:gridSpan w:val="10"/>
            <w:shd w:val="clear" w:color="auto" w:fill="001F60"/>
          </w:tcPr>
          <w:p w:rsidR="00421E19" w:rsidRDefault="000E266A">
            <w:pPr>
              <w:pStyle w:val="TableParagraph"/>
              <w:spacing w:before="20" w:line="240" w:lineRule="auto"/>
              <w:ind w:left="3288" w:right="327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ČETVRTFINALE</w:t>
            </w:r>
          </w:p>
        </w:tc>
      </w:tr>
      <w:tr w:rsidR="00421E19" w:rsidTr="00FC58FE">
        <w:trPr>
          <w:trHeight w:val="273"/>
        </w:trPr>
        <w:tc>
          <w:tcPr>
            <w:tcW w:w="528" w:type="dxa"/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57" w:type="dxa"/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1A – 2B</w:t>
            </w:r>
          </w:p>
        </w:tc>
        <w:tc>
          <w:tcPr>
            <w:tcW w:w="1686" w:type="dxa"/>
            <w:gridSpan w:val="2"/>
          </w:tcPr>
          <w:p w:rsidR="00421E19" w:rsidRDefault="003623D6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13:23 – 13:35</w:t>
            </w:r>
          </w:p>
        </w:tc>
        <w:tc>
          <w:tcPr>
            <w:tcW w:w="2550" w:type="dxa"/>
            <w:gridSpan w:val="2"/>
          </w:tcPr>
          <w:p w:rsidR="00421E19" w:rsidRDefault="00421E1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</w:tcPr>
          <w:p w:rsidR="00421E19" w:rsidRDefault="00421E1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3"/>
        </w:trPr>
        <w:tc>
          <w:tcPr>
            <w:tcW w:w="528" w:type="dxa"/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57" w:type="dxa"/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1C – 2D</w:t>
            </w:r>
          </w:p>
        </w:tc>
        <w:tc>
          <w:tcPr>
            <w:tcW w:w="1686" w:type="dxa"/>
            <w:gridSpan w:val="2"/>
          </w:tcPr>
          <w:p w:rsidR="00421E19" w:rsidRDefault="003623D6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13:36 – 13:48</w:t>
            </w:r>
          </w:p>
        </w:tc>
        <w:tc>
          <w:tcPr>
            <w:tcW w:w="2550" w:type="dxa"/>
            <w:gridSpan w:val="2"/>
          </w:tcPr>
          <w:p w:rsidR="00421E19" w:rsidRDefault="00421E1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</w:tcPr>
          <w:p w:rsidR="00421E19" w:rsidRDefault="00421E1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3"/>
        </w:trPr>
        <w:tc>
          <w:tcPr>
            <w:tcW w:w="528" w:type="dxa"/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157" w:type="dxa"/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1B – 2A</w:t>
            </w:r>
          </w:p>
        </w:tc>
        <w:tc>
          <w:tcPr>
            <w:tcW w:w="1686" w:type="dxa"/>
            <w:gridSpan w:val="2"/>
          </w:tcPr>
          <w:p w:rsidR="00421E19" w:rsidRDefault="003623D6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13:49 – 14:01</w:t>
            </w:r>
          </w:p>
        </w:tc>
        <w:tc>
          <w:tcPr>
            <w:tcW w:w="2550" w:type="dxa"/>
            <w:gridSpan w:val="2"/>
          </w:tcPr>
          <w:p w:rsidR="00421E19" w:rsidRDefault="00421E1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</w:tcPr>
          <w:p w:rsidR="00421E19" w:rsidRDefault="00421E1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4"/>
        </w:trPr>
        <w:tc>
          <w:tcPr>
            <w:tcW w:w="528" w:type="dxa"/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57" w:type="dxa"/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1D – 2C</w:t>
            </w:r>
          </w:p>
        </w:tc>
        <w:tc>
          <w:tcPr>
            <w:tcW w:w="1686" w:type="dxa"/>
            <w:gridSpan w:val="2"/>
          </w:tcPr>
          <w:p w:rsidR="00421E19" w:rsidRDefault="003623D6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14:02 – 14:14</w:t>
            </w:r>
          </w:p>
        </w:tc>
        <w:tc>
          <w:tcPr>
            <w:tcW w:w="2550" w:type="dxa"/>
            <w:gridSpan w:val="2"/>
          </w:tcPr>
          <w:p w:rsidR="00421E19" w:rsidRDefault="00421E1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</w:tcPr>
          <w:p w:rsidR="00421E19" w:rsidRDefault="00421E1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83"/>
        </w:trPr>
        <w:tc>
          <w:tcPr>
            <w:tcW w:w="9810" w:type="dxa"/>
            <w:gridSpan w:val="10"/>
            <w:shd w:val="clear" w:color="auto" w:fill="001F60"/>
          </w:tcPr>
          <w:p w:rsidR="00421E19" w:rsidRDefault="000E266A">
            <w:pPr>
              <w:pStyle w:val="TableParagraph"/>
              <w:spacing w:before="20" w:line="240" w:lineRule="auto"/>
              <w:ind w:left="3288" w:right="327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POLUFINALE</w:t>
            </w:r>
          </w:p>
        </w:tc>
      </w:tr>
      <w:tr w:rsidR="00421E19" w:rsidTr="00FC58FE">
        <w:trPr>
          <w:trHeight w:val="274"/>
        </w:trPr>
        <w:tc>
          <w:tcPr>
            <w:tcW w:w="528" w:type="dxa"/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57" w:type="dxa"/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W25–W26</w:t>
            </w:r>
          </w:p>
        </w:tc>
        <w:tc>
          <w:tcPr>
            <w:tcW w:w="1686" w:type="dxa"/>
            <w:gridSpan w:val="2"/>
          </w:tcPr>
          <w:p w:rsidR="00421E19" w:rsidRDefault="003623D6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14:15 – 14:27</w:t>
            </w:r>
          </w:p>
        </w:tc>
        <w:tc>
          <w:tcPr>
            <w:tcW w:w="2550" w:type="dxa"/>
            <w:gridSpan w:val="2"/>
          </w:tcPr>
          <w:p w:rsidR="00421E19" w:rsidRDefault="00421E1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</w:tcPr>
          <w:p w:rsidR="00421E19" w:rsidRDefault="00421E1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4"/>
        </w:trPr>
        <w:tc>
          <w:tcPr>
            <w:tcW w:w="528" w:type="dxa"/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57" w:type="dxa"/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W27–W28</w:t>
            </w:r>
          </w:p>
        </w:tc>
        <w:tc>
          <w:tcPr>
            <w:tcW w:w="1686" w:type="dxa"/>
            <w:gridSpan w:val="2"/>
          </w:tcPr>
          <w:p w:rsidR="00421E19" w:rsidRDefault="003623D6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14:28 – 14:40</w:t>
            </w:r>
          </w:p>
        </w:tc>
        <w:tc>
          <w:tcPr>
            <w:tcW w:w="2550" w:type="dxa"/>
            <w:gridSpan w:val="2"/>
          </w:tcPr>
          <w:p w:rsidR="00421E19" w:rsidRDefault="00421E1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</w:tcPr>
          <w:p w:rsidR="00421E19" w:rsidRDefault="00421E1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3"/>
        </w:trPr>
        <w:tc>
          <w:tcPr>
            <w:tcW w:w="9810" w:type="dxa"/>
            <w:gridSpan w:val="10"/>
            <w:shd w:val="clear" w:color="auto" w:fill="001F60"/>
          </w:tcPr>
          <w:p w:rsidR="00421E19" w:rsidRDefault="00852D7F" w:rsidP="00852D7F">
            <w:pPr>
              <w:pStyle w:val="TableParagraph"/>
              <w:ind w:right="32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                                                                     MALO FINALE – UTAKMICA ZA 3.MJESTO</w:t>
            </w:r>
          </w:p>
        </w:tc>
      </w:tr>
      <w:tr w:rsidR="00421E19" w:rsidTr="00FC58FE">
        <w:trPr>
          <w:trHeight w:val="274"/>
        </w:trPr>
        <w:tc>
          <w:tcPr>
            <w:tcW w:w="528" w:type="dxa"/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57" w:type="dxa"/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L29 – L30</w:t>
            </w:r>
          </w:p>
        </w:tc>
        <w:tc>
          <w:tcPr>
            <w:tcW w:w="1686" w:type="dxa"/>
            <w:gridSpan w:val="2"/>
          </w:tcPr>
          <w:p w:rsidR="00421E19" w:rsidRDefault="003623D6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14:41 – 14:53</w:t>
            </w:r>
          </w:p>
        </w:tc>
        <w:tc>
          <w:tcPr>
            <w:tcW w:w="2550" w:type="dxa"/>
            <w:gridSpan w:val="2"/>
          </w:tcPr>
          <w:p w:rsidR="00421E19" w:rsidRDefault="00421E1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</w:tcPr>
          <w:p w:rsidR="00421E19" w:rsidRDefault="00421E1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3"/>
        </w:trPr>
        <w:tc>
          <w:tcPr>
            <w:tcW w:w="9810" w:type="dxa"/>
            <w:gridSpan w:val="10"/>
            <w:shd w:val="clear" w:color="auto" w:fill="001F60"/>
          </w:tcPr>
          <w:p w:rsidR="00421E19" w:rsidRDefault="000E266A">
            <w:pPr>
              <w:pStyle w:val="TableParagraph"/>
              <w:ind w:left="3287" w:right="327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FINALE</w:t>
            </w:r>
          </w:p>
        </w:tc>
      </w:tr>
      <w:tr w:rsidR="00421E19" w:rsidTr="00FC58FE">
        <w:trPr>
          <w:trHeight w:val="274"/>
        </w:trPr>
        <w:tc>
          <w:tcPr>
            <w:tcW w:w="528" w:type="dxa"/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57" w:type="dxa"/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W29–W30</w:t>
            </w:r>
          </w:p>
        </w:tc>
        <w:tc>
          <w:tcPr>
            <w:tcW w:w="1686" w:type="dxa"/>
            <w:gridSpan w:val="2"/>
          </w:tcPr>
          <w:p w:rsidR="00421E19" w:rsidRDefault="006A21B3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14:54 – 15:06</w:t>
            </w:r>
          </w:p>
        </w:tc>
        <w:tc>
          <w:tcPr>
            <w:tcW w:w="2550" w:type="dxa"/>
            <w:gridSpan w:val="2"/>
          </w:tcPr>
          <w:p w:rsidR="00421E19" w:rsidRDefault="00421E1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</w:tcPr>
          <w:p w:rsidR="00421E19" w:rsidRDefault="00421E1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340"/>
        </w:trPr>
        <w:tc>
          <w:tcPr>
            <w:tcW w:w="9810" w:type="dxa"/>
            <w:gridSpan w:val="10"/>
            <w:shd w:val="clear" w:color="auto" w:fill="001F60"/>
          </w:tcPr>
          <w:p w:rsidR="00421E19" w:rsidRDefault="006A21B3">
            <w:pPr>
              <w:pStyle w:val="TableParagraph"/>
              <w:spacing w:before="35" w:line="240" w:lineRule="auto"/>
              <w:ind w:left="2099"/>
              <w:rPr>
                <w:b/>
              </w:rPr>
            </w:pPr>
            <w:r>
              <w:rPr>
                <w:b/>
                <w:color w:val="FFFFFF"/>
              </w:rPr>
              <w:t>15:1</w:t>
            </w:r>
            <w:r w:rsidR="000E266A">
              <w:rPr>
                <w:b/>
                <w:color w:val="FFFFFF"/>
              </w:rPr>
              <w:t>0 PROGLAŠENJE POBJEDNIKA I NAJBOLJIH POJEDINACA</w:t>
            </w:r>
          </w:p>
        </w:tc>
      </w:tr>
    </w:tbl>
    <w:p w:rsidR="000E266A" w:rsidRDefault="000E266A"/>
    <w:sectPr w:rsidR="000E266A" w:rsidSect="0019738F">
      <w:headerReference w:type="even" r:id="rId9"/>
      <w:headerReference w:type="default" r:id="rId10"/>
      <w:headerReference w:type="first" r:id="rId11"/>
      <w:type w:val="continuous"/>
      <w:pgSz w:w="11910" w:h="16840"/>
      <w:pgMar w:top="112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683" w:rsidRDefault="00173683" w:rsidP="002E5927">
      <w:r>
        <w:separator/>
      </w:r>
    </w:p>
  </w:endnote>
  <w:endnote w:type="continuationSeparator" w:id="1">
    <w:p w:rsidR="00173683" w:rsidRDefault="00173683" w:rsidP="002E5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683" w:rsidRDefault="00173683" w:rsidP="002E5927">
      <w:r>
        <w:separator/>
      </w:r>
    </w:p>
  </w:footnote>
  <w:footnote w:type="continuationSeparator" w:id="1">
    <w:p w:rsidR="00173683" w:rsidRDefault="00173683" w:rsidP="002E5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D2" w:rsidRDefault="00C85FE8">
    <w:pPr>
      <w:pStyle w:val="Header"/>
    </w:pPr>
    <w:r w:rsidRPr="00C85FE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2" o:spid="_x0000_s2051" type="#_x0000_t202" style="position:absolute;margin-left:0;margin-top:0;width:493.45pt;height:164.45pt;z-index:-251655168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" o:allowincell="f" filled="f" stroked="f">
          <v:stroke joinstyle="round"/>
          <o:lock v:ext="edit" shapetype="t"/>
          <v:textbox style="mso-fit-shape-to-text:t">
            <w:txbxContent>
              <w:p w:rsidR="00353A3D" w:rsidRDefault="00353A3D" w:rsidP="00353A3D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Calibri" w:hAnsi="Calibri"/>
                    <w:color w:val="C0C0C0"/>
                    <w:sz w:val="2"/>
                    <w:szCs w:val="2"/>
                  </w:rPr>
                  <w:t>SLOGA  2017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D2" w:rsidRDefault="00C85FE8">
    <w:pPr>
      <w:pStyle w:val="Header"/>
    </w:pPr>
    <w:r w:rsidRPr="00C85FE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3" o:spid="_x0000_s2050" type="#_x0000_t202" style="position:absolute;margin-left:0;margin-top:0;width:493.45pt;height:164.45pt;z-index:-251653120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" o:allowincell="f" filled="f" stroked="f">
          <v:stroke joinstyle="round"/>
          <o:lock v:ext="edit" shapetype="t"/>
          <v:textbox style="mso-fit-shape-to-text:t">
            <w:txbxContent>
              <w:p w:rsidR="00353A3D" w:rsidRDefault="00353A3D" w:rsidP="00353A3D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Calibri" w:hAnsi="Calibri"/>
                    <w:color w:val="C0C0C0"/>
                    <w:sz w:val="2"/>
                    <w:szCs w:val="2"/>
                  </w:rPr>
                  <w:t>SLOGA  2017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D2" w:rsidRDefault="00C85FE8">
    <w:pPr>
      <w:pStyle w:val="Header"/>
    </w:pPr>
    <w:r w:rsidRPr="00C85FE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93.45pt;height:164.4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LOGA  2017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21E19"/>
    <w:rsid w:val="00041AB3"/>
    <w:rsid w:val="00065EDC"/>
    <w:rsid w:val="000E266A"/>
    <w:rsid w:val="000F1AFD"/>
    <w:rsid w:val="000F7DD2"/>
    <w:rsid w:val="00145139"/>
    <w:rsid w:val="00173683"/>
    <w:rsid w:val="0018234A"/>
    <w:rsid w:val="0019738F"/>
    <w:rsid w:val="00243CEC"/>
    <w:rsid w:val="0024526D"/>
    <w:rsid w:val="002B1626"/>
    <w:rsid w:val="002C4AC4"/>
    <w:rsid w:val="002E5927"/>
    <w:rsid w:val="0032385C"/>
    <w:rsid w:val="00353A3D"/>
    <w:rsid w:val="003623D6"/>
    <w:rsid w:val="004111EA"/>
    <w:rsid w:val="00421E19"/>
    <w:rsid w:val="00436656"/>
    <w:rsid w:val="005C7C98"/>
    <w:rsid w:val="0063127D"/>
    <w:rsid w:val="006562A6"/>
    <w:rsid w:val="006A007B"/>
    <w:rsid w:val="006A21B3"/>
    <w:rsid w:val="006B494F"/>
    <w:rsid w:val="006E3A2D"/>
    <w:rsid w:val="006F6A35"/>
    <w:rsid w:val="007C33E8"/>
    <w:rsid w:val="007D24D9"/>
    <w:rsid w:val="00852D7F"/>
    <w:rsid w:val="008E3BB7"/>
    <w:rsid w:val="00B05A13"/>
    <w:rsid w:val="00B40019"/>
    <w:rsid w:val="00C33561"/>
    <w:rsid w:val="00C85FE8"/>
    <w:rsid w:val="00CB0DAB"/>
    <w:rsid w:val="00D80C7B"/>
    <w:rsid w:val="00DA173A"/>
    <w:rsid w:val="00E36B74"/>
    <w:rsid w:val="00E951F5"/>
    <w:rsid w:val="00FC58FE"/>
    <w:rsid w:val="00FE2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738F"/>
    <w:rPr>
      <w:rFonts w:ascii="Calibri" w:eastAsia="Calibri" w:hAnsi="Calibri" w:cs="Calibri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973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19738F"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19738F"/>
  </w:style>
  <w:style w:type="paragraph" w:customStyle="1" w:styleId="TableParagraph">
    <w:name w:val="Table Paragraph"/>
    <w:basedOn w:val="Normal"/>
    <w:uiPriority w:val="1"/>
    <w:qFormat/>
    <w:rsid w:val="0019738F"/>
    <w:pPr>
      <w:spacing w:before="15" w:line="239" w:lineRule="exact"/>
      <w:ind w:left="9"/>
    </w:pPr>
  </w:style>
  <w:style w:type="paragraph" w:styleId="Header">
    <w:name w:val="header"/>
    <w:basedOn w:val="Normal"/>
    <w:link w:val="HeaderChar"/>
    <w:uiPriority w:val="99"/>
    <w:unhideWhenUsed/>
    <w:rsid w:val="002E59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927"/>
    <w:rPr>
      <w:rFonts w:ascii="Calibri" w:eastAsia="Calibri" w:hAnsi="Calibri" w:cs="Calibri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2E59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927"/>
    <w:rPr>
      <w:rFonts w:ascii="Calibri" w:eastAsia="Calibri" w:hAnsi="Calibri" w:cs="Calibri"/>
      <w:lang w:val="hr-HR" w:eastAsia="hr-HR" w:bidi="hr-HR"/>
    </w:rPr>
  </w:style>
  <w:style w:type="paragraph" w:styleId="NormalWeb">
    <w:name w:val="Normal (Web)"/>
    <w:basedOn w:val="Normal"/>
    <w:uiPriority w:val="99"/>
    <w:semiHidden/>
    <w:unhideWhenUsed/>
    <w:rsid w:val="00353A3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A94D6-D164-4BFC-83FB-AB81DC31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 Kosalec</dc:creator>
  <cp:lastModifiedBy>PC</cp:lastModifiedBy>
  <cp:revision>8</cp:revision>
  <dcterms:created xsi:type="dcterms:W3CDTF">2017-12-13T12:32:00Z</dcterms:created>
  <dcterms:modified xsi:type="dcterms:W3CDTF">2018-02-13T19:01:00Z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AppCache Engine</vt:lpwstr>
  </property>
  <property fmtid="{D5CDD505-2E9C-101B-9397-08002B2CF9AE}" pid="4" name="LastSaved">
    <vt:filetime>2017-11-02T00:00:00Z</vt:filetime>
  </property>
</Properties>
</file>